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050"/>
        <w:gridCol w:w="8840"/>
      </w:tblGrid>
      <w:tr w:rsidR="00CE59F5" w14:paraId="35411078" w14:textId="77777777" w:rsidTr="00E710C1">
        <w:tc>
          <w:tcPr>
            <w:tcW w:w="2050" w:type="dxa"/>
            <w:tcBorders>
              <w:top w:val="nil"/>
              <w:left w:val="nil"/>
              <w:bottom w:val="single" w:sz="18" w:space="0" w:color="6E7E8E"/>
              <w:right w:val="single" w:sz="18" w:space="0" w:color="6E7E8E"/>
            </w:tcBorders>
            <w:vAlign w:val="center"/>
          </w:tcPr>
          <w:p w14:paraId="33BEB660" w14:textId="77777777" w:rsidR="00CE59F5" w:rsidRDefault="00CE59F5" w:rsidP="00E710C1">
            <w:pPr>
              <w:pStyle w:val="Heading1"/>
              <w:jc w:val="center"/>
            </w:pPr>
            <w:r>
              <w:rPr>
                <w:noProof/>
              </w:rPr>
              <w:drawing>
                <wp:inline distT="0" distB="0" distL="0" distR="0" wp14:anchorId="572AC970" wp14:editId="1F7EC546">
                  <wp:extent cx="914400" cy="914400"/>
                  <wp:effectExtent l="0" t="0" r="0" b="0"/>
                  <wp:docPr id="598518559" name="Picture 1" descr="A blue boat with a cros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18559" name="Picture 1" descr="A blue boat with a cross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tcBorders>
              <w:top w:val="nil"/>
              <w:left w:val="single" w:sz="18" w:space="0" w:color="6E7E8E"/>
              <w:bottom w:val="single" w:sz="18" w:space="0" w:color="6E7E8E"/>
              <w:right w:val="nil"/>
            </w:tcBorders>
            <w:vAlign w:val="center"/>
          </w:tcPr>
          <w:p w14:paraId="36675553" w14:textId="7CE8907E" w:rsidR="00CE59F5" w:rsidRDefault="00CE59F5" w:rsidP="00E710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2E45F" wp14:editId="35DFF777">
                  <wp:extent cx="3200400" cy="896112"/>
                  <wp:effectExtent l="0" t="0" r="0" b="0"/>
                  <wp:docPr id="770684938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84938" name="Picture 1" descr="A blue and white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9F5" w14:paraId="11DC9AC9" w14:textId="77777777">
        <w:trPr>
          <w:trHeight w:val="738"/>
        </w:trPr>
        <w:tc>
          <w:tcPr>
            <w:tcW w:w="2050" w:type="dxa"/>
            <w:tcBorders>
              <w:top w:val="single" w:sz="18" w:space="0" w:color="6E7E8E"/>
              <w:left w:val="nil"/>
              <w:bottom w:val="nil"/>
              <w:right w:val="single" w:sz="18" w:space="0" w:color="6E7E8E"/>
            </w:tcBorders>
            <w:vAlign w:val="center"/>
          </w:tcPr>
          <w:p w14:paraId="1C2191BB" w14:textId="746D5961" w:rsidR="00CE59F5" w:rsidRDefault="00D65ED2">
            <w:pPr>
              <w:spacing w:before="120" w:after="120"/>
              <w:jc w:val="center"/>
            </w:pPr>
            <w:r>
              <w:rPr>
                <w:rFonts w:ascii="Cormorant Garamond SemiBold" w:hAnsi="Cormorant Garamond SemiBold"/>
                <w:b/>
                <w:bCs/>
                <w:sz w:val="24"/>
                <w:szCs w:val="24"/>
              </w:rPr>
              <w:t xml:space="preserve">July </w:t>
            </w:r>
            <w:r w:rsidR="00A10EB2">
              <w:rPr>
                <w:rFonts w:ascii="Cormorant Garamond SemiBold" w:hAnsi="Cormorant Garamond SemiBold"/>
                <w:b/>
                <w:bCs/>
                <w:sz w:val="24"/>
                <w:szCs w:val="24"/>
              </w:rPr>
              <w:t>13</w:t>
            </w:r>
            <w:r w:rsidR="00CE59F5">
              <w:rPr>
                <w:rFonts w:ascii="Cormorant Garamond SemiBold" w:hAnsi="Cormorant Garamond SemiBold"/>
                <w:b/>
                <w:bCs/>
                <w:sz w:val="24"/>
                <w:szCs w:val="24"/>
              </w:rPr>
              <w:t>,</w:t>
            </w:r>
            <w:r w:rsidR="00CE59F5" w:rsidRPr="438519FB">
              <w:rPr>
                <w:rFonts w:ascii="Cormorant Garamond SemiBold" w:hAnsi="Cormorant Garamond SemiBold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8840" w:type="dxa"/>
            <w:tcBorders>
              <w:top w:val="single" w:sz="18" w:space="0" w:color="6E7E8E"/>
              <w:left w:val="single" w:sz="18" w:space="0" w:color="6E7E8E"/>
              <w:bottom w:val="nil"/>
              <w:right w:val="nil"/>
            </w:tcBorders>
            <w:vAlign w:val="center"/>
          </w:tcPr>
          <w:p w14:paraId="4EE06702" w14:textId="75474F18" w:rsidR="00CE59F5" w:rsidRPr="00CE59F5" w:rsidRDefault="00CE59F5" w:rsidP="00CE59F5">
            <w:pPr>
              <w:tabs>
                <w:tab w:val="right" w:pos="8640"/>
              </w:tabs>
              <w:spacing w:before="120" w:after="120"/>
              <w:jc w:val="center"/>
              <w:rPr>
                <w:rFonts w:ascii="Cormorant Garamond SemiBold" w:hAnsi="Cormorant Garamond SemiBold"/>
                <w:b/>
                <w:bCs/>
                <w:sz w:val="32"/>
                <w:szCs w:val="32"/>
              </w:rPr>
            </w:pPr>
            <w:r w:rsidRPr="00CE59F5">
              <w:rPr>
                <w:rFonts w:ascii="Cormorant Garamond SemiBold" w:hAnsi="Cormorant Garamond SemiBold"/>
                <w:b/>
                <w:bCs/>
                <w:sz w:val="32"/>
                <w:szCs w:val="32"/>
              </w:rPr>
              <w:t>Welcome Home. Peace Awaits.</w:t>
            </w:r>
          </w:p>
        </w:tc>
      </w:tr>
    </w:tbl>
    <w:p w14:paraId="6F6CF6FA" w14:textId="6E51531C" w:rsidR="0024374E" w:rsidRPr="003C0B04" w:rsidRDefault="00C20E19" w:rsidP="003C0B04">
      <w:pPr>
        <w:pBdr>
          <w:bottom w:val="double" w:sz="6" w:space="1" w:color="auto"/>
        </w:pBdr>
        <w:tabs>
          <w:tab w:val="right" w:pos="10800"/>
        </w:tabs>
        <w:spacing w:before="240" w:after="120" w:line="240" w:lineRule="auto"/>
        <w:rPr>
          <w:rFonts w:ascii="Lato Black" w:hAnsi="Lato Black"/>
          <w:color w:val="000000" w:themeColor="text1"/>
        </w:rPr>
      </w:pPr>
      <w:r w:rsidRPr="003C0B04">
        <w:rPr>
          <w:rFonts w:ascii="Lato Black" w:hAnsi="Lato Black"/>
          <w:color w:val="000000" w:themeColor="text1"/>
        </w:rPr>
        <w:t>This Week’s Calendar</w:t>
      </w:r>
      <w:r w:rsidR="003C0B04">
        <w:rPr>
          <w:rFonts w:ascii="Lato Black" w:hAnsi="Lato Black"/>
          <w:color w:val="000000" w:themeColor="text1"/>
        </w:rPr>
        <w:tab/>
      </w:r>
      <w:r w:rsidR="002E4EDB">
        <w:rPr>
          <w:rFonts w:ascii="Lato Black" w:hAnsi="Lato Black"/>
          <w:color w:val="000000" w:themeColor="text1"/>
        </w:rPr>
        <w:t xml:space="preserve">July </w:t>
      </w:r>
      <w:r w:rsidR="00D65ED2">
        <w:rPr>
          <w:rFonts w:ascii="Lato Black" w:hAnsi="Lato Black"/>
          <w:color w:val="000000" w:themeColor="text1"/>
        </w:rPr>
        <w:t>13</w:t>
      </w:r>
      <w:r w:rsidR="00A10EB2">
        <w:rPr>
          <w:rFonts w:ascii="Lato Black" w:hAnsi="Lato Black"/>
          <w:color w:val="000000" w:themeColor="text1"/>
        </w:rPr>
        <w:t xml:space="preserve"> – 20</w:t>
      </w:r>
    </w:p>
    <w:tbl>
      <w:tblPr>
        <w:tblStyle w:val="TableGrid"/>
        <w:tblpPr w:leftFromText="180" w:rightFromText="180" w:vertAnchor="text" w:tblpX="-108" w:tblpY="1"/>
        <w:tblOverlap w:val="never"/>
        <w:tblW w:w="11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769"/>
        <w:gridCol w:w="7569"/>
      </w:tblGrid>
      <w:tr w:rsidR="0050732B" w:rsidRPr="00332542" w14:paraId="77E42C90" w14:textId="77777777" w:rsidTr="00644295">
        <w:trPr>
          <w:trHeight w:val="32"/>
        </w:trPr>
        <w:tc>
          <w:tcPr>
            <w:tcW w:w="1028" w:type="dxa"/>
            <w:vAlign w:val="center"/>
          </w:tcPr>
          <w:p w14:paraId="6C616372" w14:textId="7EDA65DB" w:rsidR="0050732B" w:rsidRPr="00AF2FC7" w:rsidRDefault="001B628C" w:rsidP="001D2DF7">
            <w:pPr>
              <w:spacing w:before="40" w:after="40"/>
              <w:jc w:val="center"/>
              <w:rPr>
                <w:rFonts w:ascii="Lato" w:hAnsi="Lato"/>
                <w:b/>
                <w:bCs/>
                <w:color w:val="000000" w:themeColor="text1"/>
              </w:rPr>
            </w:pPr>
            <w:r>
              <w:rPr>
                <w:rFonts w:ascii="Lato" w:hAnsi="Lato"/>
                <w:b/>
                <w:bCs/>
                <w:color w:val="000000" w:themeColor="text1"/>
              </w:rPr>
              <w:t>Sun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30EC05" w14:textId="44946D58" w:rsidR="0050732B" w:rsidRPr="00332542" w:rsidRDefault="0050732B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6:30 pm</w:t>
            </w:r>
          </w:p>
        </w:tc>
        <w:tc>
          <w:tcPr>
            <w:tcW w:w="7569" w:type="dxa"/>
            <w:shd w:val="clear" w:color="auto" w:fill="auto"/>
          </w:tcPr>
          <w:p w14:paraId="42DB7354" w14:textId="644B24DD" w:rsidR="0050732B" w:rsidRPr="00332542" w:rsidRDefault="0050732B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AA (Sherman Room)</w:t>
            </w:r>
          </w:p>
        </w:tc>
      </w:tr>
      <w:tr w:rsidR="006724BD" w:rsidRPr="00332542" w14:paraId="4A686980" w14:textId="77777777">
        <w:trPr>
          <w:trHeight w:val="32"/>
        </w:trPr>
        <w:tc>
          <w:tcPr>
            <w:tcW w:w="1028" w:type="dxa"/>
          </w:tcPr>
          <w:p w14:paraId="6AE624E8" w14:textId="6876A11B" w:rsidR="006724BD" w:rsidRPr="008C4264" w:rsidRDefault="006724BD" w:rsidP="001D2DF7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>
              <w:rPr>
                <w:rFonts w:ascii="Lato" w:hAnsi="Lato"/>
                <w:b/>
                <w:color w:val="000000" w:themeColor="text1"/>
              </w:rPr>
              <w:t>M – F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22DA5C" w14:textId="46016C47" w:rsidR="006724BD" w:rsidRDefault="006724BD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9:00 am – 3:30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461FBB7C" w14:textId="7B93BC52" w:rsidR="006724BD" w:rsidRDefault="006724BD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Point Loma Arts Academy on Campus</w:t>
            </w:r>
          </w:p>
        </w:tc>
      </w:tr>
      <w:tr w:rsidR="00977AEC" w:rsidRPr="00332542" w14:paraId="7A6E075A" w14:textId="77777777">
        <w:trPr>
          <w:trHeight w:val="32"/>
        </w:trPr>
        <w:tc>
          <w:tcPr>
            <w:tcW w:w="1028" w:type="dxa"/>
          </w:tcPr>
          <w:p w14:paraId="2BFD06F7" w14:textId="7C3F83EB" w:rsidR="00977AEC" w:rsidRPr="008C4264" w:rsidRDefault="00DF70C8" w:rsidP="001D2DF7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8C4264">
              <w:rPr>
                <w:rFonts w:ascii="Lato" w:hAnsi="Lato"/>
                <w:b/>
                <w:color w:val="000000" w:themeColor="text1"/>
              </w:rPr>
              <w:t>Mon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500F252" w14:textId="27EC6211" w:rsidR="00977AEC" w:rsidRPr="00332542" w:rsidRDefault="00977AEC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6:45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305CFD4C" w14:textId="7BBE3E23" w:rsidR="00977AEC" w:rsidRPr="00332542" w:rsidRDefault="00807C29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Al-Anon (Sherman Room)</w:t>
            </w:r>
          </w:p>
        </w:tc>
      </w:tr>
      <w:tr w:rsidR="00B47EF2" w:rsidRPr="00332542" w14:paraId="23C60EA2" w14:textId="77777777">
        <w:trPr>
          <w:trHeight w:val="32"/>
        </w:trPr>
        <w:tc>
          <w:tcPr>
            <w:tcW w:w="1028" w:type="dxa"/>
          </w:tcPr>
          <w:p w14:paraId="74B96D52" w14:textId="77777777" w:rsidR="00B47EF2" w:rsidRPr="008C4264" w:rsidRDefault="00B47EF2" w:rsidP="001D2DF7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8A3E2C5" w14:textId="488C8191" w:rsidR="00B47EF2" w:rsidRPr="00332542" w:rsidRDefault="00C37FDC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7:00</w:t>
            </w:r>
            <w:r w:rsidR="00B47EF2">
              <w:rPr>
                <w:rFonts w:ascii="Lato Light" w:hAnsi="Lato Light"/>
                <w:bCs/>
                <w:smallCaps/>
                <w:color w:val="000000" w:themeColor="text1"/>
              </w:rPr>
              <w:t xml:space="preserve">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123F5C56" w14:textId="118A0B27" w:rsidR="00B47EF2" w:rsidRPr="00332542" w:rsidRDefault="00C37FDC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C37FDC">
              <w:rPr>
                <w:rFonts w:ascii="Garamond" w:hAnsi="Garamond"/>
                <w:bCs/>
                <w:i/>
                <w:iCs/>
              </w:rPr>
              <w:t>The Chosen,</w:t>
            </w:r>
            <w:r>
              <w:rPr>
                <w:rFonts w:ascii="Garamond" w:hAnsi="Garamond"/>
                <w:bCs/>
              </w:rPr>
              <w:t xml:space="preserve"> Season 1: Showing &amp; Conversation</w:t>
            </w:r>
            <w:r w:rsidR="00F22D9D">
              <w:rPr>
                <w:rFonts w:ascii="Garamond" w:hAnsi="Garamond"/>
                <w:bCs/>
              </w:rPr>
              <w:t xml:space="preserve"> (</w:t>
            </w:r>
            <w:r w:rsidR="00151185">
              <w:rPr>
                <w:rFonts w:ascii="Garamond" w:hAnsi="Garamond"/>
                <w:bCs/>
              </w:rPr>
              <w:t>Conference Room 2</w:t>
            </w:r>
            <w:r w:rsidR="00F22D9D">
              <w:rPr>
                <w:rFonts w:ascii="Garamond" w:hAnsi="Garamond"/>
                <w:bCs/>
              </w:rPr>
              <w:t>)</w:t>
            </w:r>
          </w:p>
        </w:tc>
      </w:tr>
      <w:tr w:rsidR="001D2DF7" w:rsidRPr="00332542" w14:paraId="21613673" w14:textId="77777777">
        <w:trPr>
          <w:trHeight w:val="32"/>
        </w:trPr>
        <w:tc>
          <w:tcPr>
            <w:tcW w:w="1028" w:type="dxa"/>
          </w:tcPr>
          <w:p w14:paraId="2B23B527" w14:textId="77777777" w:rsidR="001D2DF7" w:rsidRPr="00332542" w:rsidRDefault="001D2DF7" w:rsidP="001D2DF7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332542">
              <w:rPr>
                <w:rFonts w:ascii="Lato" w:hAnsi="Lato"/>
                <w:b/>
                <w:color w:val="000000" w:themeColor="text1"/>
              </w:rPr>
              <w:t>Tue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E956E9" w14:textId="77777777" w:rsidR="001D2DF7" w:rsidRPr="00332542" w:rsidRDefault="001D2DF7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332542">
              <w:rPr>
                <w:rFonts w:ascii="Lato Light" w:hAnsi="Lato Light"/>
                <w:bCs/>
                <w:smallCaps/>
                <w:color w:val="000000" w:themeColor="text1"/>
              </w:rPr>
              <w:t>9:30 am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79B7F5E4" w14:textId="77777777" w:rsidR="001D2DF7" w:rsidRPr="00332542" w:rsidRDefault="001D2DF7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332542">
              <w:rPr>
                <w:rFonts w:ascii="Garamond" w:hAnsi="Garamond"/>
                <w:bCs/>
              </w:rPr>
              <w:t>Morning Prayer (via Zoom)</w:t>
            </w:r>
          </w:p>
        </w:tc>
      </w:tr>
      <w:tr w:rsidR="005058AD" w:rsidRPr="00332542" w14:paraId="348FAFC9" w14:textId="77777777">
        <w:trPr>
          <w:trHeight w:val="32"/>
        </w:trPr>
        <w:tc>
          <w:tcPr>
            <w:tcW w:w="1028" w:type="dxa"/>
          </w:tcPr>
          <w:p w14:paraId="2A1EF9FA" w14:textId="77777777" w:rsidR="005058AD" w:rsidRPr="00332542" w:rsidRDefault="005058AD" w:rsidP="001D2DF7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0168C583" w14:textId="11C67AA3" w:rsidR="005058AD" w:rsidRPr="00332542" w:rsidRDefault="005058AD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1:00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2B6DF654" w14:textId="074F7165" w:rsidR="005058AD" w:rsidRPr="00332542" w:rsidRDefault="005058AD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Properties Commission (Conference Room 1)</w:t>
            </w:r>
          </w:p>
        </w:tc>
      </w:tr>
      <w:tr w:rsidR="001D2DF7" w:rsidRPr="00332542" w14:paraId="45B6AD1E" w14:textId="77777777">
        <w:trPr>
          <w:trHeight w:val="198"/>
        </w:trPr>
        <w:tc>
          <w:tcPr>
            <w:tcW w:w="1028" w:type="dxa"/>
          </w:tcPr>
          <w:p w14:paraId="64AC3A0A" w14:textId="77777777" w:rsidR="001D2DF7" w:rsidRPr="00332542" w:rsidRDefault="001D2DF7" w:rsidP="005058AD">
            <w:pPr>
              <w:spacing w:before="40" w:after="40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E3B7F54" w14:textId="77777777" w:rsidR="001D2DF7" w:rsidRPr="00332542" w:rsidRDefault="001D2DF7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332542">
              <w:rPr>
                <w:rFonts w:ascii="Lato Light" w:hAnsi="Lato Light"/>
                <w:bCs/>
                <w:smallCaps/>
                <w:color w:val="000000" w:themeColor="text1"/>
              </w:rPr>
              <w:t>4:00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0B909BD3" w14:textId="77777777" w:rsidR="001D2DF7" w:rsidRPr="00332542" w:rsidRDefault="001D2DF7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332542">
              <w:rPr>
                <w:rFonts w:ascii="Garamond" w:hAnsi="Garamond"/>
                <w:bCs/>
              </w:rPr>
              <w:t>Centering Prayer (Chapel)</w:t>
            </w:r>
          </w:p>
        </w:tc>
      </w:tr>
      <w:tr w:rsidR="003B09E7" w:rsidRPr="00332542" w14:paraId="7D37820B" w14:textId="77777777">
        <w:trPr>
          <w:trHeight w:val="198"/>
        </w:trPr>
        <w:tc>
          <w:tcPr>
            <w:tcW w:w="1028" w:type="dxa"/>
          </w:tcPr>
          <w:p w14:paraId="370F907B" w14:textId="77777777" w:rsidR="003B09E7" w:rsidRPr="00332542" w:rsidRDefault="003B09E7" w:rsidP="005058AD">
            <w:pPr>
              <w:spacing w:before="40" w:after="40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6B269A05" w14:textId="26E03746" w:rsidR="003B09E7" w:rsidRPr="00332542" w:rsidRDefault="003B09E7" w:rsidP="001D2DF7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4:00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42EF9BC4" w14:textId="52F5C3B4" w:rsidR="003B09E7" w:rsidRPr="00332542" w:rsidRDefault="003B09E7" w:rsidP="001D2DF7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Finance Commission (Zoom)</w:t>
            </w:r>
          </w:p>
        </w:tc>
      </w:tr>
      <w:tr w:rsidR="004A06ED" w:rsidRPr="00332542" w14:paraId="2DDE6A7E" w14:textId="77777777">
        <w:trPr>
          <w:trHeight w:val="198"/>
        </w:trPr>
        <w:tc>
          <w:tcPr>
            <w:tcW w:w="1028" w:type="dxa"/>
          </w:tcPr>
          <w:p w14:paraId="331F9192" w14:textId="3A2179AB" w:rsidR="004A06ED" w:rsidRPr="00332542" w:rsidRDefault="004A06ED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332542">
              <w:rPr>
                <w:rFonts w:ascii="Lato" w:hAnsi="Lato"/>
                <w:b/>
                <w:color w:val="000000" w:themeColor="text1"/>
              </w:rPr>
              <w:t>Wed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D204E8D" w14:textId="5B5E2855" w:rsidR="004A06ED" w:rsidRPr="00332542" w:rsidRDefault="004A06ED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332542">
              <w:rPr>
                <w:rFonts w:ascii="Lato Light" w:hAnsi="Lato Light"/>
                <w:bCs/>
                <w:smallCaps/>
                <w:color w:val="000000" w:themeColor="text1"/>
              </w:rPr>
              <w:t>3:00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3B72601F" w14:textId="463E2B02" w:rsidR="004A06ED" w:rsidRPr="00332542" w:rsidRDefault="004A06ED" w:rsidP="004A06ED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332542">
              <w:rPr>
                <w:rFonts w:ascii="Garamond" w:hAnsi="Garamond"/>
                <w:bCs/>
              </w:rPr>
              <w:t>Villa Musica (Admin Bld’g &amp; Gooden Hall)</w:t>
            </w:r>
          </w:p>
        </w:tc>
      </w:tr>
      <w:tr w:rsidR="004A06ED" w:rsidRPr="00332542" w14:paraId="120EBB64" w14:textId="77777777">
        <w:trPr>
          <w:trHeight w:val="198"/>
        </w:trPr>
        <w:tc>
          <w:tcPr>
            <w:tcW w:w="1028" w:type="dxa"/>
          </w:tcPr>
          <w:p w14:paraId="287FCD54" w14:textId="77777777" w:rsidR="004A06ED" w:rsidRPr="00332542" w:rsidRDefault="004A06ED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9F4CFF4" w14:textId="075B88F3" w:rsidR="004A06ED" w:rsidRPr="00CA0BD9" w:rsidRDefault="004A06ED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4:00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4FDAA592" w14:textId="67428725" w:rsidR="004A06ED" w:rsidRPr="00CA0BD9" w:rsidRDefault="004A06ED" w:rsidP="004A06ED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Summer Bridge Group (Sherman Room)</w:t>
            </w:r>
          </w:p>
        </w:tc>
      </w:tr>
      <w:tr w:rsidR="004A06ED" w:rsidRPr="00332542" w14:paraId="0AC56AC2" w14:textId="77777777">
        <w:trPr>
          <w:trHeight w:val="198"/>
        </w:trPr>
        <w:tc>
          <w:tcPr>
            <w:tcW w:w="1028" w:type="dxa"/>
          </w:tcPr>
          <w:p w14:paraId="2E717BA6" w14:textId="77777777" w:rsidR="004A06ED" w:rsidRPr="00332542" w:rsidRDefault="004A06ED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52A16B51" w14:textId="7347F9B2" w:rsidR="004A06ED" w:rsidRPr="00CA0BD9" w:rsidRDefault="004A06ED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CA0BD9">
              <w:rPr>
                <w:rFonts w:ascii="Lato Light" w:hAnsi="Lato Light"/>
                <w:bCs/>
                <w:smallCaps/>
                <w:color w:val="000000" w:themeColor="text1"/>
              </w:rPr>
              <w:t>6:30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159EDE5E" w14:textId="77777777" w:rsidR="004A06ED" w:rsidRPr="00CA0BD9" w:rsidRDefault="004A06ED" w:rsidP="004A06ED">
            <w:pPr>
              <w:spacing w:before="40" w:after="40"/>
              <w:jc w:val="center"/>
              <w:rPr>
                <w:rFonts w:ascii="Garamond" w:hAnsi="Garamond"/>
              </w:rPr>
            </w:pPr>
            <w:r w:rsidRPr="00CA0BD9">
              <w:rPr>
                <w:rFonts w:ascii="Garamond" w:hAnsi="Garamond"/>
                <w:bCs/>
              </w:rPr>
              <w:t>Scouts BSA Troop 555 (Girls 11-17) (Gooden Hall)</w:t>
            </w:r>
          </w:p>
        </w:tc>
      </w:tr>
      <w:tr w:rsidR="004A06ED" w:rsidRPr="00332542" w14:paraId="3B02D44B" w14:textId="77777777">
        <w:trPr>
          <w:trHeight w:val="198"/>
        </w:trPr>
        <w:tc>
          <w:tcPr>
            <w:tcW w:w="1028" w:type="dxa"/>
          </w:tcPr>
          <w:p w14:paraId="59109C14" w14:textId="77777777" w:rsidR="004A06ED" w:rsidRPr="00332542" w:rsidRDefault="004A06ED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6D409164" w14:textId="7A9F8A0A" w:rsidR="004A06ED" w:rsidRPr="00CA0BD9" w:rsidRDefault="004A06ED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CA0BD9">
              <w:rPr>
                <w:rFonts w:ascii="Lato Light" w:hAnsi="Lato Light"/>
                <w:bCs/>
                <w:smallCaps/>
                <w:color w:val="000000" w:themeColor="text1"/>
              </w:rPr>
              <w:t>6:45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61169945" w14:textId="3DF41D18" w:rsidR="004A06ED" w:rsidRPr="00CA0BD9" w:rsidRDefault="004A06ED" w:rsidP="004A06ED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CA0BD9">
              <w:rPr>
                <w:rFonts w:ascii="Garamond" w:hAnsi="Garamond"/>
                <w:bCs/>
              </w:rPr>
              <w:t>Al-Anon (Sherman Room)</w:t>
            </w:r>
          </w:p>
        </w:tc>
      </w:tr>
      <w:tr w:rsidR="00B829CE" w:rsidRPr="00332542" w14:paraId="4EB7C368" w14:textId="77777777">
        <w:trPr>
          <w:trHeight w:val="198"/>
        </w:trPr>
        <w:tc>
          <w:tcPr>
            <w:tcW w:w="1028" w:type="dxa"/>
          </w:tcPr>
          <w:p w14:paraId="162C61D6" w14:textId="77777777" w:rsidR="00B829CE" w:rsidRPr="00332542" w:rsidRDefault="00B829CE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FB20750" w14:textId="40C8B1AA" w:rsidR="00B829CE" w:rsidRPr="00CA0BD9" w:rsidRDefault="00B829CE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7:00 pm</w:t>
            </w:r>
          </w:p>
        </w:tc>
        <w:tc>
          <w:tcPr>
            <w:tcW w:w="7569" w:type="dxa"/>
            <w:shd w:val="clear" w:color="auto" w:fill="auto"/>
            <w:vAlign w:val="center"/>
          </w:tcPr>
          <w:p w14:paraId="2BCF6739" w14:textId="517B4D05" w:rsidR="00B829CE" w:rsidRPr="00CA0BD9" w:rsidRDefault="00B829CE" w:rsidP="004A06ED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Light Up the Cathedral</w:t>
            </w:r>
            <w:r w:rsidR="00A90CFF">
              <w:rPr>
                <w:rFonts w:ascii="Garamond" w:hAnsi="Garamond"/>
                <w:bCs/>
              </w:rPr>
              <w:t xml:space="preserve"> for Pride</w:t>
            </w:r>
            <w:r>
              <w:rPr>
                <w:rFonts w:ascii="Garamond" w:hAnsi="Garamond"/>
                <w:bCs/>
              </w:rPr>
              <w:t xml:space="preserve"> (St Paul’s)</w:t>
            </w:r>
            <w:r>
              <w:rPr>
                <w:rFonts w:ascii="Garamond" w:hAnsi="Garamond"/>
                <w:bCs/>
              </w:rPr>
              <w:br/>
            </w:r>
            <w:r w:rsidRPr="00B829CE">
              <w:rPr>
                <w:rFonts w:ascii="Garamond" w:hAnsi="Garamond"/>
                <w:bCs/>
                <w:i/>
                <w:iCs/>
                <w:sz w:val="20"/>
                <w:szCs w:val="20"/>
              </w:rPr>
              <w:t>Contact the office if you’d like to carpool</w:t>
            </w:r>
          </w:p>
        </w:tc>
      </w:tr>
      <w:tr w:rsidR="004A06ED" w:rsidRPr="00332542" w14:paraId="4F08F1E0" w14:textId="77777777">
        <w:trPr>
          <w:trHeight w:val="98"/>
        </w:trPr>
        <w:tc>
          <w:tcPr>
            <w:tcW w:w="1028" w:type="dxa"/>
          </w:tcPr>
          <w:p w14:paraId="3F3F2D92" w14:textId="2E58D13A" w:rsidR="004A06ED" w:rsidRPr="00332542" w:rsidRDefault="004A06ED" w:rsidP="004A06E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332542">
              <w:rPr>
                <w:rFonts w:ascii="Lato" w:hAnsi="Lato"/>
                <w:b/>
                <w:color w:val="000000" w:themeColor="text1"/>
              </w:rPr>
              <w:t>Thurs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5C41BF8" w14:textId="0D11B286" w:rsidR="004A06ED" w:rsidRPr="00CA0BD9" w:rsidRDefault="004A06ED" w:rsidP="004A06ED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CA0BD9">
              <w:rPr>
                <w:rFonts w:ascii="Lato Light" w:hAnsi="Lato Light"/>
                <w:bCs/>
                <w:smallCaps/>
                <w:color w:val="000000" w:themeColor="text1"/>
              </w:rPr>
              <w:t>10:00 am</w:t>
            </w:r>
          </w:p>
        </w:tc>
        <w:tc>
          <w:tcPr>
            <w:tcW w:w="7569" w:type="dxa"/>
            <w:shd w:val="clear" w:color="auto" w:fill="auto"/>
          </w:tcPr>
          <w:p w14:paraId="7F71E270" w14:textId="730CC920" w:rsidR="004A06ED" w:rsidRPr="00CA0BD9" w:rsidRDefault="004A06ED" w:rsidP="004A06ED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CA0BD9">
              <w:rPr>
                <w:rFonts w:ascii="Garamond" w:hAnsi="Garamond"/>
                <w:bCs/>
              </w:rPr>
              <w:t>Craft Guild (Admin Bld’g (2</w:t>
            </w:r>
            <w:r w:rsidRPr="00CA0BD9">
              <w:rPr>
                <w:rFonts w:ascii="Garamond" w:hAnsi="Garamond"/>
                <w:bCs/>
                <w:vertAlign w:val="superscript"/>
              </w:rPr>
              <w:t>nd</w:t>
            </w:r>
            <w:r w:rsidRPr="00CA0BD9">
              <w:rPr>
                <w:rFonts w:ascii="Garamond" w:hAnsi="Garamond"/>
                <w:bCs/>
              </w:rPr>
              <w:t xml:space="preserve"> fl))</w:t>
            </w:r>
          </w:p>
        </w:tc>
      </w:tr>
      <w:tr w:rsidR="008F26CB" w:rsidRPr="00332542" w14:paraId="0A6B66D0" w14:textId="77777777">
        <w:trPr>
          <w:trHeight w:val="98"/>
        </w:trPr>
        <w:tc>
          <w:tcPr>
            <w:tcW w:w="1028" w:type="dxa"/>
          </w:tcPr>
          <w:p w14:paraId="6DDE4A88" w14:textId="6C7808BC" w:rsidR="008F26CB" w:rsidRPr="00332542" w:rsidRDefault="008F26CB" w:rsidP="008F26CB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093136">
              <w:rPr>
                <w:rFonts w:ascii="Lato" w:hAnsi="Lato"/>
                <w:b/>
                <w:color w:val="000000" w:themeColor="text1"/>
              </w:rPr>
              <w:t>Sat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DE3F31" w14:textId="11CBC302" w:rsidR="008F26CB" w:rsidRPr="00332542" w:rsidRDefault="008F26CB" w:rsidP="008F26CB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10:00 am</w:t>
            </w:r>
          </w:p>
        </w:tc>
        <w:tc>
          <w:tcPr>
            <w:tcW w:w="7569" w:type="dxa"/>
            <w:shd w:val="clear" w:color="auto" w:fill="auto"/>
          </w:tcPr>
          <w:p w14:paraId="002AF0FA" w14:textId="6FAA9BDD" w:rsidR="008F26CB" w:rsidRPr="00332542" w:rsidRDefault="008F26CB" w:rsidP="008F26CB">
            <w:pPr>
              <w:spacing w:before="40" w:after="40"/>
              <w:jc w:val="center"/>
              <w:rPr>
                <w:rFonts w:ascii="Garamond" w:hAnsi="Garamond"/>
                <w:bCs/>
              </w:rPr>
            </w:pPr>
            <w:r w:rsidRPr="00332542">
              <w:rPr>
                <w:rFonts w:ascii="Garamond" w:hAnsi="Garamond"/>
                <w:bCs/>
              </w:rPr>
              <w:t>Villa Musica (Admin Bld’g &amp; Gooden Hall)</w:t>
            </w:r>
          </w:p>
        </w:tc>
      </w:tr>
      <w:tr w:rsidR="008F26CB" w:rsidRPr="00332542" w14:paraId="7BDFE2D6" w14:textId="77777777">
        <w:trPr>
          <w:trHeight w:val="98"/>
        </w:trPr>
        <w:tc>
          <w:tcPr>
            <w:tcW w:w="1028" w:type="dxa"/>
          </w:tcPr>
          <w:p w14:paraId="387D927E" w14:textId="77777777" w:rsidR="008F26CB" w:rsidRPr="00332542" w:rsidRDefault="008F26CB" w:rsidP="008F26CB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4469B8CD" w14:textId="77777777" w:rsidR="008F26CB" w:rsidRPr="00332542" w:rsidRDefault="008F26CB" w:rsidP="008F26CB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 w:rsidRPr="00332542">
              <w:rPr>
                <w:rFonts w:ascii="Lato Light" w:hAnsi="Lato Light"/>
                <w:bCs/>
                <w:smallCaps/>
                <w:color w:val="000000" w:themeColor="text1"/>
              </w:rPr>
              <w:t>4:00 pm</w:t>
            </w:r>
          </w:p>
        </w:tc>
        <w:tc>
          <w:tcPr>
            <w:tcW w:w="7569" w:type="dxa"/>
            <w:shd w:val="clear" w:color="auto" w:fill="auto"/>
          </w:tcPr>
          <w:p w14:paraId="26E35FD3" w14:textId="77777777" w:rsidR="008F26CB" w:rsidRPr="00332542" w:rsidRDefault="008F26CB" w:rsidP="008F26CB">
            <w:pPr>
              <w:spacing w:before="40" w:after="40"/>
              <w:jc w:val="center"/>
              <w:rPr>
                <w:rFonts w:ascii="Garamond" w:hAnsi="Garamond"/>
              </w:rPr>
            </w:pPr>
            <w:r w:rsidRPr="00332542">
              <w:rPr>
                <w:rFonts w:ascii="Garamond" w:hAnsi="Garamond"/>
              </w:rPr>
              <w:t>Centering Prayer (Chapel)</w:t>
            </w:r>
          </w:p>
        </w:tc>
      </w:tr>
      <w:tr w:rsidR="008F26CB" w:rsidRPr="00332542" w14:paraId="637669B0" w14:textId="77777777">
        <w:trPr>
          <w:trHeight w:val="98"/>
        </w:trPr>
        <w:tc>
          <w:tcPr>
            <w:tcW w:w="1028" w:type="dxa"/>
          </w:tcPr>
          <w:p w14:paraId="3075E3C9" w14:textId="77777777" w:rsidR="008F26CB" w:rsidRPr="00332542" w:rsidRDefault="008F26CB" w:rsidP="008F26CB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14:paraId="35B0733B" w14:textId="24C6847E" w:rsidR="008F26CB" w:rsidRPr="00332542" w:rsidRDefault="008F26CB" w:rsidP="008F26CB">
            <w:pPr>
              <w:spacing w:before="40" w:after="40"/>
              <w:jc w:val="center"/>
              <w:rPr>
                <w:rFonts w:ascii="Lato Light" w:hAnsi="Lato Light"/>
                <w:bCs/>
                <w:smallCaps/>
                <w:color w:val="000000" w:themeColor="text1"/>
              </w:rPr>
            </w:pPr>
            <w:r>
              <w:rPr>
                <w:rFonts w:ascii="Lato Light" w:hAnsi="Lato Light"/>
                <w:bCs/>
                <w:smallCaps/>
                <w:color w:val="000000" w:themeColor="text1"/>
              </w:rPr>
              <w:t>5:00 pm</w:t>
            </w:r>
          </w:p>
        </w:tc>
        <w:tc>
          <w:tcPr>
            <w:tcW w:w="7569" w:type="dxa"/>
            <w:shd w:val="clear" w:color="auto" w:fill="auto"/>
          </w:tcPr>
          <w:p w14:paraId="4D4176C6" w14:textId="1CD64136" w:rsidR="008F26CB" w:rsidRPr="00332542" w:rsidRDefault="008F26CB" w:rsidP="008F26CB">
            <w:pPr>
              <w:spacing w:before="40"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Celtic Eucharist (Nave)</w:t>
            </w:r>
          </w:p>
        </w:tc>
      </w:tr>
      <w:tr w:rsidR="008F26CB" w:rsidRPr="00332542" w14:paraId="2E9C8B35" w14:textId="77777777">
        <w:trPr>
          <w:trHeight w:val="198"/>
        </w:trPr>
        <w:tc>
          <w:tcPr>
            <w:tcW w:w="1028" w:type="dxa"/>
          </w:tcPr>
          <w:p w14:paraId="6DECA4A2" w14:textId="77777777" w:rsidR="008F26CB" w:rsidRPr="00332542" w:rsidRDefault="008F26CB" w:rsidP="008F26CB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332542">
              <w:rPr>
                <w:rFonts w:ascii="Lato" w:hAnsi="Lato"/>
                <w:b/>
                <w:color w:val="000000" w:themeColor="text1"/>
              </w:rPr>
              <w:t>Sun</w:t>
            </w:r>
          </w:p>
        </w:tc>
        <w:tc>
          <w:tcPr>
            <w:tcW w:w="2769" w:type="dxa"/>
            <w:shd w:val="clear" w:color="auto" w:fill="auto"/>
          </w:tcPr>
          <w:p w14:paraId="2A74DC1B" w14:textId="3E135B52" w:rsidR="008F26CB" w:rsidRPr="00EE16B1" w:rsidRDefault="008F26CB" w:rsidP="008F26CB">
            <w:pPr>
              <w:spacing w:before="40" w:after="40"/>
              <w:jc w:val="center"/>
              <w:rPr>
                <w:rFonts w:ascii="Lato Light" w:hAnsi="Lato Light"/>
                <w:smallCaps/>
                <w:color w:val="000000" w:themeColor="text1"/>
              </w:rPr>
            </w:pPr>
            <w:r w:rsidRPr="00EE16B1">
              <w:rPr>
                <w:rFonts w:ascii="Lato Light" w:hAnsi="Lato Light"/>
                <w:smallCaps/>
                <w:color w:val="000000" w:themeColor="text1"/>
              </w:rPr>
              <w:t>8:00 am</w:t>
            </w:r>
          </w:p>
        </w:tc>
        <w:tc>
          <w:tcPr>
            <w:tcW w:w="7569" w:type="dxa"/>
            <w:shd w:val="clear" w:color="auto" w:fill="auto"/>
          </w:tcPr>
          <w:p w14:paraId="602CB805" w14:textId="58C274B8" w:rsidR="008F26CB" w:rsidRPr="00332542" w:rsidRDefault="008F26CB" w:rsidP="008F26CB">
            <w:pPr>
              <w:spacing w:before="40"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Holy </w:t>
            </w:r>
            <w:r w:rsidRPr="00332542">
              <w:rPr>
                <w:rFonts w:ascii="Garamond" w:hAnsi="Garamond"/>
              </w:rPr>
              <w:t>Eucharist</w:t>
            </w:r>
            <w:r>
              <w:rPr>
                <w:rFonts w:ascii="Garamond" w:hAnsi="Garamond"/>
              </w:rPr>
              <w:t xml:space="preserve"> (said)</w:t>
            </w:r>
            <w:r w:rsidRPr="00332542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  <w:i/>
                <w:iCs/>
              </w:rPr>
              <w:t>6</w:t>
            </w:r>
            <w:r w:rsidRPr="00163732">
              <w:rPr>
                <w:rFonts w:ascii="Garamond" w:hAnsi="Garamond"/>
                <w:i/>
                <w:iCs/>
                <w:vertAlign w:val="superscript"/>
              </w:rPr>
              <w:t>th</w:t>
            </w:r>
            <w:r>
              <w:rPr>
                <w:rFonts w:ascii="Garamond" w:hAnsi="Garamond"/>
                <w:i/>
                <w:iCs/>
              </w:rPr>
              <w:t xml:space="preserve"> Sunday after Pentecost </w:t>
            </w:r>
            <w:r w:rsidRPr="00332542">
              <w:rPr>
                <w:rFonts w:ascii="Garamond" w:hAnsi="Garamond"/>
              </w:rPr>
              <w:t>(Nave)</w:t>
            </w:r>
            <w:r>
              <w:rPr>
                <w:rFonts w:ascii="Garamond" w:hAnsi="Garamond"/>
              </w:rPr>
              <w:br/>
            </w:r>
            <w:r w:rsidRPr="00857B37">
              <w:rPr>
                <w:rFonts w:ascii="Garamond" w:hAnsi="Garamond"/>
                <w:i/>
                <w:iCs/>
                <w:sz w:val="20"/>
                <w:szCs w:val="20"/>
              </w:rPr>
              <w:t>Coffee hour follows</w:t>
            </w:r>
          </w:p>
        </w:tc>
      </w:tr>
      <w:tr w:rsidR="008F26CB" w:rsidRPr="00332542" w14:paraId="5B7D37BC" w14:textId="77777777">
        <w:trPr>
          <w:trHeight w:val="198"/>
        </w:trPr>
        <w:tc>
          <w:tcPr>
            <w:tcW w:w="1028" w:type="dxa"/>
          </w:tcPr>
          <w:p w14:paraId="59DEAA10" w14:textId="77777777" w:rsidR="008F26CB" w:rsidRPr="00332542" w:rsidRDefault="008F26CB" w:rsidP="008F26CB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</w:p>
        </w:tc>
        <w:tc>
          <w:tcPr>
            <w:tcW w:w="2769" w:type="dxa"/>
            <w:shd w:val="clear" w:color="auto" w:fill="auto"/>
          </w:tcPr>
          <w:p w14:paraId="4E2F0E2A" w14:textId="7C19AD24" w:rsidR="008F26CB" w:rsidRPr="00EE16B1" w:rsidRDefault="008F26CB" w:rsidP="008F26CB">
            <w:pPr>
              <w:spacing w:before="40" w:after="40"/>
              <w:jc w:val="center"/>
              <w:rPr>
                <w:rFonts w:ascii="Lato Light" w:hAnsi="Lato Light"/>
                <w:smallCaps/>
                <w:color w:val="000000" w:themeColor="text1"/>
              </w:rPr>
            </w:pPr>
            <w:r>
              <w:rPr>
                <w:rFonts w:ascii="Lato Light" w:hAnsi="Lato Light"/>
                <w:smallCaps/>
                <w:color w:val="000000" w:themeColor="text1"/>
              </w:rPr>
              <w:t>10:15 am</w:t>
            </w:r>
          </w:p>
        </w:tc>
        <w:tc>
          <w:tcPr>
            <w:tcW w:w="7569" w:type="dxa"/>
            <w:shd w:val="clear" w:color="auto" w:fill="auto"/>
          </w:tcPr>
          <w:p w14:paraId="7E3F3FBD" w14:textId="44BC606B" w:rsidR="008F26CB" w:rsidRDefault="008F26CB" w:rsidP="008F26CB">
            <w:pPr>
              <w:spacing w:before="40" w:after="4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Holy </w:t>
            </w:r>
            <w:r w:rsidRPr="00332542">
              <w:rPr>
                <w:rFonts w:ascii="Garamond" w:hAnsi="Garamond"/>
              </w:rPr>
              <w:t>Eucharist</w:t>
            </w:r>
            <w:r>
              <w:rPr>
                <w:rFonts w:ascii="Garamond" w:hAnsi="Garamond"/>
              </w:rPr>
              <w:t xml:space="preserve"> (sung)</w:t>
            </w:r>
            <w:r w:rsidRPr="00332542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  <w:i/>
                <w:iCs/>
              </w:rPr>
              <w:t>6</w:t>
            </w:r>
            <w:r w:rsidRPr="00163732">
              <w:rPr>
                <w:rFonts w:ascii="Garamond" w:hAnsi="Garamond"/>
                <w:i/>
                <w:iCs/>
                <w:vertAlign w:val="superscript"/>
              </w:rPr>
              <w:t>th</w:t>
            </w:r>
            <w:r>
              <w:rPr>
                <w:rFonts w:ascii="Garamond" w:hAnsi="Garamond"/>
                <w:i/>
                <w:iCs/>
              </w:rPr>
              <w:t xml:space="preserve"> Sunday after Pentecost </w:t>
            </w:r>
            <w:r w:rsidRPr="00332542">
              <w:rPr>
                <w:rFonts w:ascii="Garamond" w:hAnsi="Garamond"/>
              </w:rPr>
              <w:t>(Nave)</w:t>
            </w:r>
            <w:r>
              <w:rPr>
                <w:rFonts w:ascii="Garamond" w:hAnsi="Garamond"/>
              </w:rPr>
              <w:br/>
            </w:r>
            <w:r w:rsidRPr="00857B37">
              <w:rPr>
                <w:rFonts w:ascii="Garamond" w:hAnsi="Garamond"/>
                <w:i/>
                <w:iCs/>
                <w:sz w:val="20"/>
                <w:szCs w:val="20"/>
              </w:rPr>
              <w:t>Coffee hour follows</w:t>
            </w:r>
          </w:p>
        </w:tc>
      </w:tr>
    </w:tbl>
    <w:p w14:paraId="1195DFB4" w14:textId="2D5FA766" w:rsidR="00C20E19" w:rsidRPr="00364218" w:rsidRDefault="00C20E19" w:rsidP="00C869C3">
      <w:pPr>
        <w:shd w:val="clear" w:color="auto" w:fill="FFFFFF"/>
        <w:spacing w:after="240" w:line="240" w:lineRule="auto"/>
        <w:rPr>
          <w:rFonts w:ascii="Garamond" w:eastAsia="Times New Roman" w:hAnsi="Garamond" w:cs="Arial"/>
          <w:b/>
          <w:bCs/>
          <w:color w:val="222222"/>
          <w:kern w:val="0"/>
          <w14:ligatures w14:val="none"/>
        </w:rPr>
      </w:pPr>
    </w:p>
    <w:p w14:paraId="620BB86D" w14:textId="5827DADB" w:rsidR="00C20E19" w:rsidRPr="00702EBB" w:rsidRDefault="00C90B6A" w:rsidP="004F6CDF">
      <w:pPr>
        <w:keepNext/>
        <w:pBdr>
          <w:bottom w:val="double" w:sz="6" w:space="1" w:color="auto"/>
        </w:pBdr>
        <w:spacing w:after="120" w:line="240" w:lineRule="auto"/>
        <w:rPr>
          <w:rFonts w:ascii="Lato Black" w:hAnsi="Lato Black"/>
          <w:color w:val="000000" w:themeColor="text1"/>
        </w:rPr>
      </w:pPr>
      <w:r w:rsidRPr="00157E65">
        <w:rPr>
          <w:rFonts w:ascii="Lato Black" w:hAnsi="Lato Black"/>
          <w:color w:val="000000" w:themeColor="text1"/>
        </w:rPr>
        <w:t xml:space="preserve">Our </w:t>
      </w:r>
      <w:r w:rsidR="00C20E19" w:rsidRPr="00157E65">
        <w:rPr>
          <w:rFonts w:ascii="Lato Black" w:hAnsi="Lato Black"/>
          <w:color w:val="000000" w:themeColor="text1"/>
        </w:rPr>
        <w:t>Parish Prayer List</w:t>
      </w:r>
      <w:r w:rsidR="007778BD">
        <w:rPr>
          <w:rFonts w:ascii="Lato Black" w:hAnsi="Lato Black"/>
          <w:color w:val="000000" w:themeColor="text1"/>
        </w:rPr>
        <w:t xml:space="preserve"> </w:t>
      </w:r>
    </w:p>
    <w:p w14:paraId="7625B9E6" w14:textId="77777777" w:rsidR="00D3508B" w:rsidRPr="00D3508B" w:rsidRDefault="00D3508B" w:rsidP="00A67E86">
      <w:pPr>
        <w:keepNext/>
        <w:spacing w:after="40" w:line="240" w:lineRule="auto"/>
        <w:jc w:val="center"/>
        <w:rPr>
          <w:rFonts w:ascii="Cormorant Garamond" w:eastAsia="Times New Roman" w:hAnsi="Cormorant Garamond" w:cs="Times New Roman"/>
          <w:color w:val="000000"/>
          <w:kern w:val="0"/>
          <w14:ligatures w14:val="none"/>
        </w:rPr>
      </w:pPr>
      <w:r w:rsidRPr="00D3508B">
        <w:rPr>
          <w:rFonts w:ascii="Cormorant Garamond" w:eastAsia="Times New Roman" w:hAnsi="Cormorant Garamond" w:cs="Times New Roman"/>
          <w:b/>
          <w:color w:val="000000"/>
          <w:kern w:val="0"/>
          <w14:ligatures w14:val="none"/>
        </w:rPr>
        <w:t>FOR HEALING AND WELLNESS</w:t>
      </w:r>
    </w:p>
    <w:p w14:paraId="13D17C5A" w14:textId="77777777" w:rsidR="00DF03F5" w:rsidRPr="00DF03F5" w:rsidRDefault="00DF03F5" w:rsidP="00DF03F5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</w:pPr>
      <w:bookmarkStart w:id="0" w:name="_Hlk144364884"/>
      <w:bookmarkStart w:id="1" w:name="_Hlk137036793"/>
      <w:bookmarkStart w:id="2" w:name="_Hlk136511211"/>
      <w:bookmarkStart w:id="3" w:name="_Hlk123221540"/>
      <w:bookmarkStart w:id="4" w:name="_Hlk67042921"/>
      <w:bookmarkStart w:id="5" w:name="_Hlk57906267"/>
      <w:bookmarkStart w:id="6" w:name="_Hlk56154416"/>
      <w:bookmarkStart w:id="7" w:name="_Hlk54950053"/>
      <w:bookmarkStart w:id="8" w:name="_Hlk53756714"/>
      <w:bookmarkStart w:id="9" w:name="_Hlk47090583"/>
      <w:bookmarkStart w:id="10" w:name="_Hlk45884235"/>
      <w:bookmarkStart w:id="11" w:name="_Hlk20213002"/>
      <w:bookmarkStart w:id="12" w:name="_Hlk22131477"/>
      <w:bookmarkStart w:id="13" w:name="_Hlk12348076"/>
      <w:bookmarkStart w:id="14" w:name="_Hlk7684086"/>
      <w:bookmarkStart w:id="15" w:name="_Hlk44679013"/>
      <w:bookmarkStart w:id="16" w:name="_Hlk149659884"/>
      <w:bookmarkStart w:id="17" w:name="_Hlk106785352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Lynn Young † David Ostrander † Judy Brown † Kayla and Nathan † Craig Tyndall † Peyton Goddard † Jeff Michell † Tim Lane † Meg Golinski † Jack Duesterdick † Drusilla Grubb † Nicole and her Family † Lindsey Dorkin † Richard Sooy † Baby Kensley † Lyle Roy † Nick Hinds † Marilyn Lewis † Dennis Krumweidi † Tom Miller † Phyllis Meredith † Jase Sousa † Shelley Yerkes † Susan DeCesari † Sue Sparrow † Gary Lewis † Zak Hugo † Cosimo Sorbara † Myrtle Livingstone † Steve Conner † Mike Waggoner † Donna Lowenstein † Daryl Ferguson † Chuck Mertens † Lucas Brown † Steve Garrett † Liz Vassall Brown † Bonnie Palzer † John Forcade † Sarah Callahan † Kippy Sands † Br Michael Kilpatrick † Tracy Woodside † Claire Lynch † Tim Lyons † Gaye Williams † Jim Sanford † Donna Hamm † Lynn Faria † Patches † Lora Thompson † Robert Mayberry † Jim Ogle † Michelle Salas † Kevin G † Bob Sciaqua † Rex Westergard † David Brown † JoJo † Tom † Heather Hernandez † Patti Thompson † </w:t>
      </w: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lastRenderedPageBreak/>
        <w:t xml:space="preserve">Charlene Surber † Lindsey Schubert † Julie Eisenhower † Rick Wis † </w:t>
      </w:r>
      <w:bookmarkEnd w:id="0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Tracy Rodriguez † </w:t>
      </w:r>
      <w:bookmarkEnd w:id="1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Mark Nokes † </w:t>
      </w:r>
      <w:bookmarkEnd w:id="2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Andrea † Paul Carroll † Rosemary Benoit † </w:t>
      </w:r>
      <w:bookmarkEnd w:id="3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J J Northam † James Trepasso † Kathy M † Alex M † Marian Rogers † Leigh Hartmen † Aiden Barille † Gary Axford † Julie Michael † Pamela Burt †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Scott Barnes † Kathy Boykin † Cheryl Conner † Demi Grubb † Kris J † Alan Leff † Corey McNeil † Wayne Watson † Ian Young</w:t>
      </w:r>
    </w:p>
    <w:bookmarkEnd w:id="17"/>
    <w:p w14:paraId="669C4A08" w14:textId="77777777" w:rsidR="00DF03F5" w:rsidRPr="00DF03F5" w:rsidRDefault="00DF03F5" w:rsidP="00DF03F5">
      <w:pPr>
        <w:keepNext/>
        <w:spacing w:after="40" w:line="240" w:lineRule="auto"/>
        <w:jc w:val="center"/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</w:pPr>
      <w:r w:rsidRPr="00DF03F5"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  <w:t>FOR SUPPORT, COMFORT AND SAFETY</w:t>
      </w:r>
    </w:p>
    <w:p w14:paraId="14D0FDBC" w14:textId="77777777" w:rsidR="00DF03F5" w:rsidRPr="00DF03F5" w:rsidRDefault="00DF03F5" w:rsidP="00DF03F5">
      <w:pPr>
        <w:spacing w:after="120" w:line="240" w:lineRule="auto"/>
        <w:jc w:val="both"/>
        <w:rPr>
          <w:rFonts w:ascii="Garamond" w:eastAsia="Times New Roman" w:hAnsi="Garamond" w:cs="Times New Roman"/>
          <w:bCs/>
          <w:color w:val="000000"/>
          <w:kern w:val="0"/>
          <w14:ligatures w14:val="none"/>
        </w:rPr>
      </w:pPr>
      <w:bookmarkStart w:id="18" w:name="_Hlk67041819"/>
      <w:bookmarkStart w:id="19" w:name="_Hlk67042903"/>
      <w:bookmarkStart w:id="20" w:name="_Hlk59527769"/>
      <w:bookmarkStart w:id="21" w:name="_Hlk39833384"/>
      <w:bookmarkStart w:id="22" w:name="_Hlk149659911"/>
      <w:bookmarkStart w:id="23" w:name="_Hlk130297461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Mary Brown † Bill Hardin † Rosie Barnes and the Barnes Family † John Hunter Lanz † Pat Brown † Hannha &amp; Anesu † Kevin &amp; Aly † Patrick &amp; Katie † Raechel L † Those with visa interviews pending † The Hare Family † Cities and organizations applying for California violence-prevention grants † The Huke Family † Dianne Goddard † For understanding and love toward those who hold differing political opinions † Michael Kew and the Kew Family † Pope Leo XIV † Heather McGregor and the McGregor Family † Eve Jones</w:t>
      </w: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noBreakHyphen/>
        <w:t xml:space="preserve">Burton, Hailie Burton and the Burton Family † Dan Williams and the Williams Family † Mary Brown and her Family † Michelle Leff † The Hartsook Family † Susan Straub and her Family † Mark Mann and his Family † The Family of Rise Smith † The Silva-Flores Family † Judi Krumweidi † Peggy Olson † Dustin &amp; Carmine Woods and Family † Tom Sparrow † Terri Prevost † The Turfler Family † The Sanford Family † The Lutes Family † Teresa Espinoza † Nate &amp; Lia Wiltsie, with baby Poppy † All federal workers and grantees † Ruben &amp; Molly † Bob DeCesari † Ingrid de Llamas † Mary Ann Lund † Molly Bodeen † Hannah † Tammy Learned † The McAdams Family † The Boeve Family † Gracie † Brooke † Dana Hoefer † Suzanne Pettigrew and the Pettigrew Family † Carl Liebold &amp; Lorraine Padden † David Katz † The Muir Family † The Browning Family † Linda Grimm and the Grimm Family † The Upp Family † Tom Sayer, Jr and the Sayer Family † Donna Haskins † The Rains Family † The Callahan Family † Ann Evans † The Dirbas Family † Diana Woodside † Liz Vassall Brown and the Vassall Family † Andrew Hollingworth † Leigh Belden and the Belden Family † Wes Malmquist † The Bates Family † Grace Spore † Eric &amp; Krista Spore † The Spore Family † Marianne Barnes † Sue Ogle † The Society of St Margaret in Haiti † The Wear Family † Dakota Dreamingbear and Family † The Stein Family † Arden and Hazel Carlsteen † Rosa Sorbara &amp; Brad Redmon and Valentino † Diane Sooy † Alina † Fiona and Naomi † Gordon Steele † The Steele Family † The Goddard Family † The Marsh Family † Connie Simon † Sarah Leon † The Leon Family † Dave Brown † </w:t>
      </w:r>
      <w:bookmarkEnd w:id="18"/>
      <w:bookmarkEnd w:id="19"/>
      <w:bookmarkEnd w:id="20"/>
      <w:bookmarkEnd w:id="21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Gloria Marie Amalfitano † Jim Hardison † Larry Stralow † Healthcare Workers † First Responders † Refugees and hostages throughout the world † Our brothers and sisters living on the street</w:t>
      </w:r>
      <w:bookmarkEnd w:id="22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 † Victims of criminal acts and their families † All accused or incarcerated and their families † Victims of natural and manmade disasters † Dreamers † Victims of war</w:t>
      </w:r>
    </w:p>
    <w:bookmarkEnd w:id="23"/>
    <w:p w14:paraId="30A2CD32" w14:textId="77777777" w:rsidR="00DF03F5" w:rsidRPr="00DF03F5" w:rsidRDefault="00DF03F5" w:rsidP="00DF03F5">
      <w:pPr>
        <w:keepNext/>
        <w:spacing w:after="40" w:line="240" w:lineRule="auto"/>
        <w:jc w:val="center"/>
        <w:rPr>
          <w:rFonts w:ascii="Cormorant Garamond" w:eastAsia="Times New Roman" w:hAnsi="Cormorant Garamond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DF03F5"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  <w:t>FOR THOSE IN UNIFORMED SERVICE</w:t>
      </w:r>
      <w:bookmarkStart w:id="24" w:name="_Hlk90558401"/>
    </w:p>
    <w:p w14:paraId="70A6BDF8" w14:textId="77777777" w:rsidR="00DF03F5" w:rsidRPr="00DF03F5" w:rsidRDefault="00DF03F5" w:rsidP="00DF03F5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00"/>
          <w:kern w:val="0"/>
          <w14:ligatures w14:val="none"/>
        </w:rPr>
      </w:pPr>
      <w:bookmarkStart w:id="25" w:name="_Hlk127193314"/>
      <w:bookmarkStart w:id="26" w:name="_Hlk137121749"/>
      <w:bookmarkStart w:id="27" w:name="_Hlk145342220"/>
      <w:bookmarkEnd w:id="24"/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Naval Submarine Base Point Loma † The officers and crews of USS </w:t>
      </w:r>
      <w:r w:rsidRPr="00DF03F5">
        <w:rPr>
          <w:rFonts w:ascii="Garamond" w:eastAsia="Times New Roman" w:hAnsi="Garamond" w:cs="Times New Roman"/>
          <w:bCs/>
          <w:i/>
          <w:color w:val="000000"/>
          <w:kern w:val="0"/>
          <w14:ligatures w14:val="none"/>
        </w:rPr>
        <w:t xml:space="preserve">McCampbell, </w:t>
      </w: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USS </w:t>
      </w:r>
      <w:r w:rsidRPr="00DF03F5">
        <w:rPr>
          <w:rFonts w:ascii="Garamond" w:eastAsia="Times New Roman" w:hAnsi="Garamond" w:cs="Times New Roman"/>
          <w:bCs/>
          <w:i/>
          <w:color w:val="000000"/>
          <w:kern w:val="0"/>
          <w14:ligatures w14:val="none"/>
        </w:rPr>
        <w:t xml:space="preserve">Momsen </w:t>
      </w: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and USS </w:t>
      </w:r>
      <w:r w:rsidRPr="00DF03F5">
        <w:rPr>
          <w:rFonts w:ascii="Garamond" w:eastAsia="Times New Roman" w:hAnsi="Garamond" w:cs="Times New Roman"/>
          <w:bCs/>
          <w:i/>
          <w:color w:val="000000"/>
          <w:kern w:val="0"/>
          <w14:ligatures w14:val="none"/>
        </w:rPr>
        <w:t xml:space="preserve">Makin Island, </w:t>
      </w: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 xml:space="preserve">respectively † ENS Brendan Cantwell † SSGT Paul Mannes † PFC Paul Simon † PFC Dylan Kilpatrick † </w:t>
      </w:r>
      <w:r w:rsidRPr="00DF03F5">
        <w:rPr>
          <w:rFonts w:ascii="Garamond" w:eastAsia="Times New Roman" w:hAnsi="Garamond" w:cs="Times New Roman"/>
          <w:bCs/>
          <w:color w:val="000000"/>
          <w:kern w:val="0"/>
          <w14:ligatures w14:val="none"/>
        </w:rPr>
        <w:t xml:space="preserve">LT Carlie Spore </w:t>
      </w:r>
      <w:r w:rsidRPr="00DF03F5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† </w:t>
      </w:r>
      <w:r w:rsidRPr="00DF03F5">
        <w:rPr>
          <w:rFonts w:ascii="Garamond" w:eastAsia="Times New Roman" w:hAnsi="Garamond" w:cs="Times New Roman"/>
          <w:bCs/>
          <w:color w:val="000000"/>
          <w:kern w:val="0"/>
          <w14:ligatures w14:val="none"/>
        </w:rPr>
        <w:t xml:space="preserve">MAJ Tim Berger </w:t>
      </w:r>
      <w:r w:rsidRPr="00DF03F5">
        <w:rPr>
          <w:rFonts w:ascii="Garamond" w:eastAsia="Times New Roman" w:hAnsi="Garamond" w:cs="Times New Roman"/>
          <w:color w:val="000000"/>
          <w:kern w:val="0"/>
          <w14:ligatures w14:val="none"/>
        </w:rPr>
        <w:t xml:space="preserve">† </w:t>
      </w:r>
      <w:r w:rsidRPr="00DF03F5">
        <w:rPr>
          <w:rFonts w:ascii="Garamond" w:eastAsia="Times New Roman" w:hAnsi="Garamond" w:cs="Times New Roman"/>
          <w:bCs/>
          <w:color w:val="000000"/>
          <w:kern w:val="0"/>
          <w14:ligatures w14:val="none"/>
        </w:rPr>
        <w:t xml:space="preserve">SGT Anthony Oakley </w:t>
      </w:r>
      <w:r w:rsidRPr="00DF03F5">
        <w:rPr>
          <w:rFonts w:ascii="Garamond" w:eastAsia="Times New Roman" w:hAnsi="Garamond" w:cs="Times New Roman"/>
          <w:color w:val="000000"/>
          <w:kern w:val="0"/>
          <w14:ligatures w14:val="none"/>
        </w:rPr>
        <w:t>† ET2 Kenneth Smith † Personnel and recruits at MCRD † All members of our uniformed civilian and military services</w:t>
      </w:r>
      <w:bookmarkEnd w:id="25"/>
    </w:p>
    <w:bookmarkEnd w:id="26"/>
    <w:bookmarkEnd w:id="27"/>
    <w:p w14:paraId="47D2C5E2" w14:textId="77777777" w:rsidR="00DF03F5" w:rsidRPr="00DF03F5" w:rsidRDefault="00DF03F5" w:rsidP="00DF03F5">
      <w:pPr>
        <w:keepNext/>
        <w:spacing w:after="40" w:line="240" w:lineRule="auto"/>
        <w:jc w:val="center"/>
        <w:rPr>
          <w:rFonts w:ascii="Cormorant Garamond" w:eastAsia="Times New Roman" w:hAnsi="Cormorant Garamond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DF03F5"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  <w:t>IN THE DIOCESAN CYCLE OF PRAYER</w:t>
      </w:r>
    </w:p>
    <w:p w14:paraId="7BFE536D" w14:textId="77777777" w:rsidR="00DF03F5" w:rsidRPr="00DF03F5" w:rsidRDefault="00DF03F5" w:rsidP="00DF03F5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kern w:val="0"/>
          <w14:ligatures w14:val="none"/>
        </w:rPr>
      </w:pP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The clergy and people of St Mary’s in-the-Valley, Ramona; and for the LGBTQIA+ Inclusion Task Force and for all those celebrating PRIDE throughout the diocese</w:t>
      </w:r>
    </w:p>
    <w:p w14:paraId="66D3851D" w14:textId="77777777" w:rsidR="00DF03F5" w:rsidRPr="00DF03F5" w:rsidRDefault="00DF03F5" w:rsidP="00DF03F5">
      <w:pPr>
        <w:keepNext/>
        <w:spacing w:after="40" w:line="240" w:lineRule="auto"/>
        <w:jc w:val="center"/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</w:pPr>
      <w:r w:rsidRPr="00DF03F5"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  <w:t>IN THE ANGLICAN COMMUNION CYCLE OF PRAYER</w:t>
      </w:r>
    </w:p>
    <w:p w14:paraId="5BA6A7F0" w14:textId="77777777" w:rsidR="00DF03F5" w:rsidRPr="00DF03F5" w:rsidRDefault="00DF03F5" w:rsidP="00DF03F5">
      <w:pPr>
        <w:spacing w:after="120" w:line="240" w:lineRule="auto"/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</w:pP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The Church of North India (United)</w:t>
      </w:r>
    </w:p>
    <w:p w14:paraId="23858C70" w14:textId="77777777" w:rsidR="00DF03F5" w:rsidRPr="00DF03F5" w:rsidRDefault="00DF03F5" w:rsidP="00DF03F5">
      <w:pPr>
        <w:spacing w:after="120" w:line="240" w:lineRule="auto"/>
        <w:jc w:val="center"/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</w:pPr>
      <w:r w:rsidRPr="00DF03F5">
        <w:rPr>
          <w:rFonts w:ascii="Cormorant Garamond" w:eastAsia="Times New Roman" w:hAnsi="Cormorant Garamond" w:cs="Times New Roman"/>
          <w:b/>
          <w:color w:val="000000"/>
          <w:kern w:val="0"/>
          <w:sz w:val="24"/>
          <w:szCs w:val="24"/>
          <w14:ligatures w14:val="none"/>
        </w:rPr>
        <w:t>FOR THE REPOSE OF THE SOUL</w:t>
      </w:r>
    </w:p>
    <w:p w14:paraId="7BC26BC9" w14:textId="55696DE4" w:rsidR="00415B0C" w:rsidRPr="00DF03F5" w:rsidRDefault="00DF03F5" w:rsidP="00DF03F5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</w:pPr>
      <w:r w:rsidRPr="00DF03F5">
        <w:rPr>
          <w:rFonts w:ascii="Garamond" w:eastAsia="Times New Roman" w:hAnsi="Garamond" w:cs="Times New Roman"/>
          <w:bCs/>
          <w:iCs/>
          <w:color w:val="000000"/>
          <w:kern w:val="0"/>
          <w14:ligatures w14:val="none"/>
        </w:rPr>
        <w:t>Alyson Hardin † Joesphine Hardin † Steve Barnes † Lynn Nicholson † Kathleen Hare † Jeanne Kew † Ina McGregor † Jeffrey Burton † Mary Williams † Jim “Coach” Carter † Jon Patrick Link † Pope Francis † Bryan Hartsook † Tim Rose † Merritt Mann † Rise Smith † Amanda Silva-Flores † Anna De May † Carol † Mark Turfler † Jim Lutes † Pam Veilette † Joe Quintana † Susan Miller † Cathie McAdams-Boeve † Steve Hilton † Lee Housley † Stanley Follis † David Pettigrew † Julia † Lizette Liebold † Hazel Arline † Winnie Kanester † Richard Alagona † Sadako Browning † Robert Muir † Fred Grimm † Col Floyd Lewis † Eldredge Leeming</w:t>
      </w:r>
    </w:p>
    <w:sectPr w:rsidR="00415B0C" w:rsidRPr="00DF03F5" w:rsidSect="00A67E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morant Garamond SemiBold">
    <w:panose1 w:val="00000000000000000000"/>
    <w:charset w:val="00"/>
    <w:family w:val="auto"/>
    <w:pitch w:val="variable"/>
    <w:sig w:usb0="A00002FF" w:usb1="0001E07B" w:usb2="00000020" w:usb3="00000000" w:csb0="00000197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morant Garamond">
    <w:panose1 w:val="00000000000000000000"/>
    <w:charset w:val="00"/>
    <w:family w:val="auto"/>
    <w:pitch w:val="variable"/>
    <w:sig w:usb0="A00002FF" w:usb1="0001E07B" w:usb2="0000002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9"/>
    <w:rsid w:val="0001539D"/>
    <w:rsid w:val="00060A2A"/>
    <w:rsid w:val="00061D86"/>
    <w:rsid w:val="0006242C"/>
    <w:rsid w:val="00073C8D"/>
    <w:rsid w:val="00093136"/>
    <w:rsid w:val="000A187B"/>
    <w:rsid w:val="000B14C3"/>
    <w:rsid w:val="000B53B7"/>
    <w:rsid w:val="000B7A84"/>
    <w:rsid w:val="000C1D38"/>
    <w:rsid w:val="000C298E"/>
    <w:rsid w:val="000C70A5"/>
    <w:rsid w:val="000D1DF3"/>
    <w:rsid w:val="000D5FB2"/>
    <w:rsid w:val="000F32A8"/>
    <w:rsid w:val="00125295"/>
    <w:rsid w:val="00151185"/>
    <w:rsid w:val="001532C3"/>
    <w:rsid w:val="00157E65"/>
    <w:rsid w:val="001604E0"/>
    <w:rsid w:val="00163732"/>
    <w:rsid w:val="00171488"/>
    <w:rsid w:val="00172612"/>
    <w:rsid w:val="001738A7"/>
    <w:rsid w:val="001813F4"/>
    <w:rsid w:val="001861E6"/>
    <w:rsid w:val="001A0662"/>
    <w:rsid w:val="001A78B3"/>
    <w:rsid w:val="001B628C"/>
    <w:rsid w:val="001D2DF7"/>
    <w:rsid w:val="001D5BE2"/>
    <w:rsid w:val="001E1DB0"/>
    <w:rsid w:val="001E4B57"/>
    <w:rsid w:val="00202C9D"/>
    <w:rsid w:val="0021490F"/>
    <w:rsid w:val="00232B39"/>
    <w:rsid w:val="0023358F"/>
    <w:rsid w:val="0024374E"/>
    <w:rsid w:val="00243CB5"/>
    <w:rsid w:val="00257960"/>
    <w:rsid w:val="00262FC0"/>
    <w:rsid w:val="0028074F"/>
    <w:rsid w:val="00282B78"/>
    <w:rsid w:val="002918F4"/>
    <w:rsid w:val="00292245"/>
    <w:rsid w:val="002C3362"/>
    <w:rsid w:val="002C5D28"/>
    <w:rsid w:val="002C6C14"/>
    <w:rsid w:val="002D2CDB"/>
    <w:rsid w:val="002E4EDB"/>
    <w:rsid w:val="002E775D"/>
    <w:rsid w:val="002F2800"/>
    <w:rsid w:val="002F46C1"/>
    <w:rsid w:val="0031313C"/>
    <w:rsid w:val="003140ED"/>
    <w:rsid w:val="00317314"/>
    <w:rsid w:val="00322953"/>
    <w:rsid w:val="003248CD"/>
    <w:rsid w:val="00332542"/>
    <w:rsid w:val="00334FB3"/>
    <w:rsid w:val="0034698C"/>
    <w:rsid w:val="003528C1"/>
    <w:rsid w:val="00364218"/>
    <w:rsid w:val="00372530"/>
    <w:rsid w:val="00386F19"/>
    <w:rsid w:val="00390F0A"/>
    <w:rsid w:val="003A3C89"/>
    <w:rsid w:val="003B09E7"/>
    <w:rsid w:val="003B14F2"/>
    <w:rsid w:val="003C01EA"/>
    <w:rsid w:val="003C0B04"/>
    <w:rsid w:val="003C3F7B"/>
    <w:rsid w:val="003C7A17"/>
    <w:rsid w:val="003D56B0"/>
    <w:rsid w:val="003E1612"/>
    <w:rsid w:val="003E1850"/>
    <w:rsid w:val="003F01DB"/>
    <w:rsid w:val="0040727C"/>
    <w:rsid w:val="0040785E"/>
    <w:rsid w:val="004151A2"/>
    <w:rsid w:val="00415B0C"/>
    <w:rsid w:val="0042314D"/>
    <w:rsid w:val="00427C64"/>
    <w:rsid w:val="004432AF"/>
    <w:rsid w:val="004460C1"/>
    <w:rsid w:val="00450A06"/>
    <w:rsid w:val="00472EBC"/>
    <w:rsid w:val="004A06ED"/>
    <w:rsid w:val="004A0CB8"/>
    <w:rsid w:val="004A30CD"/>
    <w:rsid w:val="004B3614"/>
    <w:rsid w:val="004B495F"/>
    <w:rsid w:val="004D7721"/>
    <w:rsid w:val="004E05CB"/>
    <w:rsid w:val="004E3527"/>
    <w:rsid w:val="004F6CDF"/>
    <w:rsid w:val="005058AD"/>
    <w:rsid w:val="0050732B"/>
    <w:rsid w:val="005159CE"/>
    <w:rsid w:val="00516EE8"/>
    <w:rsid w:val="0053116B"/>
    <w:rsid w:val="00531D69"/>
    <w:rsid w:val="00545F99"/>
    <w:rsid w:val="005559D1"/>
    <w:rsid w:val="005568EA"/>
    <w:rsid w:val="00563D35"/>
    <w:rsid w:val="005776E0"/>
    <w:rsid w:val="005A5A56"/>
    <w:rsid w:val="005B1D50"/>
    <w:rsid w:val="005C0FE0"/>
    <w:rsid w:val="005E065B"/>
    <w:rsid w:val="005F02F7"/>
    <w:rsid w:val="005F243B"/>
    <w:rsid w:val="00602F4D"/>
    <w:rsid w:val="00607543"/>
    <w:rsid w:val="00616003"/>
    <w:rsid w:val="0062324C"/>
    <w:rsid w:val="00623CE0"/>
    <w:rsid w:val="006259D5"/>
    <w:rsid w:val="00642B4C"/>
    <w:rsid w:val="00644295"/>
    <w:rsid w:val="00644BB7"/>
    <w:rsid w:val="006724BD"/>
    <w:rsid w:val="0068118B"/>
    <w:rsid w:val="006C080C"/>
    <w:rsid w:val="006C38E1"/>
    <w:rsid w:val="006C6328"/>
    <w:rsid w:val="00705A8D"/>
    <w:rsid w:val="0071155B"/>
    <w:rsid w:val="007240FE"/>
    <w:rsid w:val="00724A5E"/>
    <w:rsid w:val="007350F5"/>
    <w:rsid w:val="00751204"/>
    <w:rsid w:val="00755323"/>
    <w:rsid w:val="0076279C"/>
    <w:rsid w:val="007778BD"/>
    <w:rsid w:val="00783633"/>
    <w:rsid w:val="007924AC"/>
    <w:rsid w:val="007A0C3A"/>
    <w:rsid w:val="007D0CAB"/>
    <w:rsid w:val="007E7E09"/>
    <w:rsid w:val="007F05A1"/>
    <w:rsid w:val="007F1D6C"/>
    <w:rsid w:val="0080440D"/>
    <w:rsid w:val="00807AA6"/>
    <w:rsid w:val="00807C29"/>
    <w:rsid w:val="00821452"/>
    <w:rsid w:val="00822C5B"/>
    <w:rsid w:val="00823C32"/>
    <w:rsid w:val="008339AE"/>
    <w:rsid w:val="00856D12"/>
    <w:rsid w:val="00857B37"/>
    <w:rsid w:val="0086051B"/>
    <w:rsid w:val="00886067"/>
    <w:rsid w:val="00890A1D"/>
    <w:rsid w:val="008A3B00"/>
    <w:rsid w:val="008A3CB4"/>
    <w:rsid w:val="008C4264"/>
    <w:rsid w:val="008D3E30"/>
    <w:rsid w:val="008E3E38"/>
    <w:rsid w:val="008F10E0"/>
    <w:rsid w:val="008F26CB"/>
    <w:rsid w:val="008F68F4"/>
    <w:rsid w:val="00902633"/>
    <w:rsid w:val="00907FC9"/>
    <w:rsid w:val="00934B02"/>
    <w:rsid w:val="00941F19"/>
    <w:rsid w:val="0094324C"/>
    <w:rsid w:val="009705F0"/>
    <w:rsid w:val="009730FD"/>
    <w:rsid w:val="00977AEC"/>
    <w:rsid w:val="00985FF5"/>
    <w:rsid w:val="00992006"/>
    <w:rsid w:val="00993062"/>
    <w:rsid w:val="009A3D7C"/>
    <w:rsid w:val="009B68CB"/>
    <w:rsid w:val="009C1D72"/>
    <w:rsid w:val="009C46B4"/>
    <w:rsid w:val="009D3B13"/>
    <w:rsid w:val="009D5911"/>
    <w:rsid w:val="009E114D"/>
    <w:rsid w:val="00A10EB2"/>
    <w:rsid w:val="00A3002F"/>
    <w:rsid w:val="00A368FF"/>
    <w:rsid w:val="00A468D0"/>
    <w:rsid w:val="00A50209"/>
    <w:rsid w:val="00A53DC3"/>
    <w:rsid w:val="00A62903"/>
    <w:rsid w:val="00A67E86"/>
    <w:rsid w:val="00A8138E"/>
    <w:rsid w:val="00A90CFF"/>
    <w:rsid w:val="00AF24D9"/>
    <w:rsid w:val="00AF2FC7"/>
    <w:rsid w:val="00B10C70"/>
    <w:rsid w:val="00B21B71"/>
    <w:rsid w:val="00B243F4"/>
    <w:rsid w:val="00B30A21"/>
    <w:rsid w:val="00B46B02"/>
    <w:rsid w:val="00B47EF2"/>
    <w:rsid w:val="00B829CE"/>
    <w:rsid w:val="00B8506C"/>
    <w:rsid w:val="00B949B2"/>
    <w:rsid w:val="00B978FD"/>
    <w:rsid w:val="00BA1D10"/>
    <w:rsid w:val="00BC127A"/>
    <w:rsid w:val="00BC12E7"/>
    <w:rsid w:val="00BD0C30"/>
    <w:rsid w:val="00BD68A5"/>
    <w:rsid w:val="00BF1286"/>
    <w:rsid w:val="00BF2CB6"/>
    <w:rsid w:val="00C00124"/>
    <w:rsid w:val="00C20E19"/>
    <w:rsid w:val="00C3792A"/>
    <w:rsid w:val="00C37FDC"/>
    <w:rsid w:val="00C51221"/>
    <w:rsid w:val="00C57122"/>
    <w:rsid w:val="00C869C3"/>
    <w:rsid w:val="00C90B6A"/>
    <w:rsid w:val="00C92E12"/>
    <w:rsid w:val="00CA0BD9"/>
    <w:rsid w:val="00CB2DED"/>
    <w:rsid w:val="00CC18CB"/>
    <w:rsid w:val="00CE59F5"/>
    <w:rsid w:val="00CF2A8A"/>
    <w:rsid w:val="00D02E09"/>
    <w:rsid w:val="00D04689"/>
    <w:rsid w:val="00D134D4"/>
    <w:rsid w:val="00D229E9"/>
    <w:rsid w:val="00D3508B"/>
    <w:rsid w:val="00D478CB"/>
    <w:rsid w:val="00D55C98"/>
    <w:rsid w:val="00D65ED2"/>
    <w:rsid w:val="00D7347A"/>
    <w:rsid w:val="00D80AF4"/>
    <w:rsid w:val="00D91591"/>
    <w:rsid w:val="00D95187"/>
    <w:rsid w:val="00DA2858"/>
    <w:rsid w:val="00DB0F29"/>
    <w:rsid w:val="00DC2421"/>
    <w:rsid w:val="00DD1534"/>
    <w:rsid w:val="00DD2504"/>
    <w:rsid w:val="00DE6B1A"/>
    <w:rsid w:val="00DF03F5"/>
    <w:rsid w:val="00DF70C8"/>
    <w:rsid w:val="00E00096"/>
    <w:rsid w:val="00E244B5"/>
    <w:rsid w:val="00E2711E"/>
    <w:rsid w:val="00E30C83"/>
    <w:rsid w:val="00E310E2"/>
    <w:rsid w:val="00E33CEC"/>
    <w:rsid w:val="00E710C1"/>
    <w:rsid w:val="00EE16B1"/>
    <w:rsid w:val="00EE388A"/>
    <w:rsid w:val="00F00490"/>
    <w:rsid w:val="00F13392"/>
    <w:rsid w:val="00F15398"/>
    <w:rsid w:val="00F2175F"/>
    <w:rsid w:val="00F22D9D"/>
    <w:rsid w:val="00F26E64"/>
    <w:rsid w:val="00F34F2C"/>
    <w:rsid w:val="00F503DD"/>
    <w:rsid w:val="00F60519"/>
    <w:rsid w:val="00F97A21"/>
    <w:rsid w:val="00FB70FF"/>
    <w:rsid w:val="00FD06AC"/>
    <w:rsid w:val="00FD26C0"/>
    <w:rsid w:val="00FF016E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46FB"/>
  <w15:chartTrackingRefBased/>
  <w15:docId w15:val="{0B6F430B-890A-4DBC-A5AC-525D0D33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1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E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E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E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E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E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E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E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E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1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E1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0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E1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0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E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0E1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C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3A90042A90548BEBD1397EFC95001" ma:contentTypeVersion="15" ma:contentTypeDescription="Create a new document." ma:contentTypeScope="" ma:versionID="79c367c3d217bd0becf55b85d3af9c58">
  <xsd:schema xmlns:xsd="http://www.w3.org/2001/XMLSchema" xmlns:xs="http://www.w3.org/2001/XMLSchema" xmlns:p="http://schemas.microsoft.com/office/2006/metadata/properties" xmlns:ns2="893decaf-24dd-4ab7-97b5-f20228cee3c0" xmlns:ns3="77f4e026-db01-4198-b6db-8e7cd93d1286" targetNamespace="http://schemas.microsoft.com/office/2006/metadata/properties" ma:root="true" ma:fieldsID="8a30b00ea4d5498c1b1251518cf16f4d" ns2:_="" ns3:_="">
    <xsd:import namespace="893decaf-24dd-4ab7-97b5-f20228cee3c0"/>
    <xsd:import namespace="77f4e026-db01-4198-b6db-8e7cd93d12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ecaf-24dd-4ab7-97b5-f20228cee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78515b-f20b-4edc-8020-caf83eec6867}" ma:internalName="TaxCatchAll" ma:showField="CatchAllData" ma:web="893decaf-24dd-4ab7-97b5-f20228cee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4e026-db01-4198-b6db-8e7cd93d1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71939a-8f9c-4c84-a958-0cdc5df9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3decaf-24dd-4ab7-97b5-f20228cee3c0" xsi:nil="true"/>
    <lcf76f155ced4ddcb4097134ff3c332f xmlns="77f4e026-db01-4198-b6db-8e7cd93d1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69FF-FE35-4A68-A17E-5057DE41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decaf-24dd-4ab7-97b5-f20228cee3c0"/>
    <ds:schemaRef ds:uri="77f4e026-db01-4198-b6db-8e7cd93d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7119A-0710-4943-AB16-9E980C815D6D}">
  <ds:schemaRefs>
    <ds:schemaRef ds:uri="http://schemas.microsoft.com/office/2006/metadata/properties"/>
    <ds:schemaRef ds:uri="http://schemas.microsoft.com/office/infopath/2007/PartnerControls"/>
    <ds:schemaRef ds:uri="893decaf-24dd-4ab7-97b5-f20228cee3c0"/>
    <ds:schemaRef ds:uri="77f4e026-db01-4198-b6db-8e7cd93d1286"/>
  </ds:schemaRefs>
</ds:datastoreItem>
</file>

<file path=customXml/itemProps3.xml><?xml version="1.0" encoding="utf-8"?>
<ds:datastoreItem xmlns:ds="http://schemas.openxmlformats.org/officeDocument/2006/customXml" ds:itemID="{35397FD4-890A-46DE-A2E9-DD4B7D031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Worthington</dc:creator>
  <cp:keywords/>
  <dc:description/>
  <cp:lastModifiedBy>Douglas Worthington</cp:lastModifiedBy>
  <cp:revision>11</cp:revision>
  <cp:lastPrinted>2025-05-23T16:52:00Z</cp:lastPrinted>
  <dcterms:created xsi:type="dcterms:W3CDTF">2025-07-09T01:35:00Z</dcterms:created>
  <dcterms:modified xsi:type="dcterms:W3CDTF">2025-07-10T21:41:00Z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0x0101003663A90042A90548BEBD1397EFC95001</vt:lpwstr>
  </property>
  <property fmtid="{D5CDD505-2E9C-101B-9397-08002B2CF9AE}" pid="3" name="MediaServiceImageTags">
    <vt:lpwstr/>
  </property>
</Properties>
</file>